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8A66" w14:textId="0A2F2135" w:rsidR="00954B59" w:rsidRPr="00872311" w:rsidRDefault="00954B59" w:rsidP="00954B59">
      <w:pPr>
        <w:shd w:val="clear" w:color="auto" w:fill="92D050"/>
        <w:rPr>
          <w:b/>
          <w:bCs/>
          <w:color w:val="EE0000"/>
          <w:sz w:val="32"/>
          <w:szCs w:val="32"/>
        </w:rPr>
      </w:pPr>
      <w:r w:rsidRPr="00872311">
        <w:rPr>
          <w:b/>
          <w:bCs/>
          <w:color w:val="EE0000"/>
          <w:sz w:val="32"/>
          <w:szCs w:val="32"/>
        </w:rPr>
        <w:t>Titel van het onderwerp</w:t>
      </w:r>
    </w:p>
    <w:p w14:paraId="39664E43" w14:textId="33CE3DD6" w:rsidR="00954B59" w:rsidRDefault="00954B59" w:rsidP="00954B59">
      <w:pPr>
        <w:rPr>
          <w:b/>
          <w:bCs/>
          <w:i/>
          <w:iCs/>
          <w:color w:val="EE0000"/>
        </w:rPr>
      </w:pPr>
      <w:r w:rsidRPr="009E51DD">
        <w:rPr>
          <w:b/>
          <w:bCs/>
          <w:i/>
          <w:iCs/>
        </w:rPr>
        <w:t>TechCom-appgroep: </w:t>
      </w:r>
      <w:r w:rsidRPr="00954B59">
        <w:rPr>
          <w:b/>
          <w:bCs/>
          <w:i/>
          <w:iCs/>
          <w:color w:val="EE0000"/>
        </w:rPr>
        <w:t xml:space="preserve">dag maand </w:t>
      </w:r>
      <w:r w:rsidRPr="009E51DD">
        <w:rPr>
          <w:b/>
          <w:bCs/>
          <w:i/>
          <w:iCs/>
          <w:color w:val="EE0000"/>
        </w:rPr>
        <w:t>2026</w:t>
      </w:r>
    </w:p>
    <w:p w14:paraId="0560F9E7" w14:textId="5407DE06" w:rsidR="007C0E3B" w:rsidRDefault="007C0E3B" w:rsidP="00954B59">
      <w:pPr>
        <w:rPr>
          <w:i/>
          <w:iCs/>
          <w:color w:val="0070C0"/>
        </w:rPr>
      </w:pPr>
      <w:r w:rsidRPr="007C0E3B">
        <w:rPr>
          <w:i/>
          <w:iCs/>
          <w:color w:val="0070C0"/>
        </w:rPr>
        <w:t xml:space="preserve">Vraag in het kort </w:t>
      </w:r>
      <w:r>
        <w:rPr>
          <w:i/>
          <w:iCs/>
          <w:color w:val="0070C0"/>
        </w:rPr>
        <w:t>met een kleine toelichting waarom iemand dit wil.</w:t>
      </w:r>
    </w:p>
    <w:tbl>
      <w:tblPr>
        <w:tblStyle w:val="Tabelraster"/>
        <w:tblW w:w="13948" w:type="dxa"/>
        <w:tblLook w:val="04A0" w:firstRow="1" w:lastRow="0" w:firstColumn="1" w:lastColumn="0" w:noHBand="0" w:noVBand="1"/>
      </w:tblPr>
      <w:tblGrid>
        <w:gridCol w:w="3312"/>
        <w:gridCol w:w="3481"/>
        <w:gridCol w:w="7155"/>
      </w:tblGrid>
      <w:tr w:rsidR="001D689B" w14:paraId="7C01A56A" w14:textId="77777777" w:rsidTr="001D689B">
        <w:tc>
          <w:tcPr>
            <w:tcW w:w="3312" w:type="dxa"/>
            <w:shd w:val="clear" w:color="auto" w:fill="D9D9D9" w:themeFill="background1" w:themeFillShade="D9"/>
          </w:tcPr>
          <w:p w14:paraId="377741BD" w14:textId="4CEF93B4" w:rsidR="001D689B" w:rsidRPr="009E51DD" w:rsidRDefault="001D689B" w:rsidP="00DE302C">
            <w:pPr>
              <w:rPr>
                <w:b/>
                <w:bCs/>
              </w:rPr>
            </w:pPr>
            <w:r>
              <w:rPr>
                <w:b/>
                <w:bCs/>
              </w:rPr>
              <w:t>Naam</w:t>
            </w:r>
          </w:p>
        </w:tc>
        <w:tc>
          <w:tcPr>
            <w:tcW w:w="3481" w:type="dxa"/>
            <w:shd w:val="clear" w:color="auto" w:fill="D9D9D9" w:themeFill="background1" w:themeFillShade="D9"/>
          </w:tcPr>
          <w:p w14:paraId="24D526B3" w14:textId="75040D18" w:rsidR="001D689B" w:rsidRDefault="001D689B" w:rsidP="00DE302C">
            <w:r w:rsidRPr="009E51DD">
              <w:rPr>
                <w:b/>
                <w:bCs/>
              </w:rPr>
              <w:t>Vraag</w:t>
            </w:r>
          </w:p>
        </w:tc>
        <w:tc>
          <w:tcPr>
            <w:tcW w:w="7155" w:type="dxa"/>
            <w:shd w:val="clear" w:color="auto" w:fill="D9D9D9" w:themeFill="background1" w:themeFillShade="D9"/>
          </w:tcPr>
          <w:p w14:paraId="203A6A03" w14:textId="77777777" w:rsidR="001D689B" w:rsidRDefault="001D689B" w:rsidP="00DE302C">
            <w:r w:rsidRPr="009E51DD">
              <w:rPr>
                <w:b/>
                <w:bCs/>
              </w:rPr>
              <w:t>Toelichting</w:t>
            </w:r>
          </w:p>
        </w:tc>
      </w:tr>
      <w:tr w:rsidR="001D689B" w:rsidRPr="007C0E3B" w14:paraId="3EE4A5EB" w14:textId="77777777" w:rsidTr="001D689B">
        <w:tc>
          <w:tcPr>
            <w:tcW w:w="3312" w:type="dxa"/>
          </w:tcPr>
          <w:p w14:paraId="29D07C9D" w14:textId="77777777" w:rsidR="001D689B" w:rsidRPr="007C0E3B" w:rsidRDefault="001D689B" w:rsidP="00DE302C">
            <w:pPr>
              <w:rPr>
                <w:color w:val="EE0000"/>
              </w:rPr>
            </w:pPr>
          </w:p>
        </w:tc>
        <w:tc>
          <w:tcPr>
            <w:tcW w:w="3481" w:type="dxa"/>
          </w:tcPr>
          <w:p w14:paraId="6633D9C7" w14:textId="5EE8F373" w:rsidR="001D689B" w:rsidRPr="007C0E3B" w:rsidRDefault="001D689B" w:rsidP="00DE302C">
            <w:pPr>
              <w:rPr>
                <w:color w:val="EE0000"/>
              </w:rPr>
            </w:pPr>
          </w:p>
        </w:tc>
        <w:tc>
          <w:tcPr>
            <w:tcW w:w="7155" w:type="dxa"/>
          </w:tcPr>
          <w:p w14:paraId="6E369450" w14:textId="7B0DE005" w:rsidR="001D689B" w:rsidRPr="007C0E3B" w:rsidRDefault="001D689B" w:rsidP="00DE302C">
            <w:pPr>
              <w:rPr>
                <w:color w:val="EE0000"/>
              </w:rPr>
            </w:pPr>
          </w:p>
        </w:tc>
      </w:tr>
    </w:tbl>
    <w:p w14:paraId="3B996F78" w14:textId="77777777" w:rsidR="00BD2870" w:rsidRDefault="00BD2870" w:rsidP="00954B59">
      <w:pPr>
        <w:rPr>
          <w:i/>
          <w:iCs/>
          <w:color w:val="0070C0"/>
        </w:rPr>
      </w:pPr>
    </w:p>
    <w:p w14:paraId="165654D0" w14:textId="1BA8F3B0" w:rsidR="007C0E3B" w:rsidRDefault="007C0E3B" w:rsidP="00954B59">
      <w:r>
        <w:rPr>
          <w:i/>
          <w:iCs/>
          <w:color w:val="0070C0"/>
        </w:rPr>
        <w:t>A</w:t>
      </w:r>
      <w:r w:rsidRPr="007C0E3B">
        <w:rPr>
          <w:i/>
          <w:iCs/>
          <w:color w:val="0070C0"/>
        </w:rPr>
        <w:t>ntwoord in het kort</w:t>
      </w:r>
      <w:r>
        <w:rPr>
          <w:i/>
          <w:iCs/>
          <w:color w:val="0070C0"/>
        </w:rPr>
        <w:t xml:space="preserve"> met een kleine toelichting</w:t>
      </w:r>
      <w:r w:rsidRPr="007C0E3B">
        <w:rPr>
          <w:i/>
          <w:iCs/>
          <w:color w:val="0070C0"/>
        </w:rPr>
        <w:t>. Bij de toelichting het eindresultaat.</w:t>
      </w:r>
      <w:r>
        <w:rPr>
          <w:i/>
          <w:iCs/>
          <w:color w:val="0070C0"/>
        </w:rPr>
        <w:t xml:space="preserve"> </w:t>
      </w:r>
      <w:r w:rsidRPr="007C0E3B">
        <w:rPr>
          <w:i/>
          <w:iCs/>
          <w:color w:val="0070C0"/>
        </w:rPr>
        <w:t>Geen bijzonderheden.</w:t>
      </w:r>
    </w:p>
    <w:tbl>
      <w:tblPr>
        <w:tblStyle w:val="Tabelraster"/>
        <w:tblW w:w="0" w:type="auto"/>
        <w:tblLook w:val="04A0" w:firstRow="1" w:lastRow="0" w:firstColumn="1" w:lastColumn="0" w:noHBand="0" w:noVBand="1"/>
      </w:tblPr>
      <w:tblGrid>
        <w:gridCol w:w="3277"/>
        <w:gridCol w:w="3580"/>
        <w:gridCol w:w="7091"/>
      </w:tblGrid>
      <w:tr w:rsidR="001D689B" w14:paraId="409E01F0" w14:textId="77777777" w:rsidTr="001D689B">
        <w:tc>
          <w:tcPr>
            <w:tcW w:w="3277" w:type="dxa"/>
            <w:shd w:val="clear" w:color="auto" w:fill="D9D9D9" w:themeFill="background1" w:themeFillShade="D9"/>
          </w:tcPr>
          <w:p w14:paraId="29327EEE" w14:textId="1E023AE8" w:rsidR="001D689B" w:rsidRDefault="001D689B" w:rsidP="00DE302C">
            <w:pPr>
              <w:rPr>
                <w:b/>
                <w:bCs/>
              </w:rPr>
            </w:pPr>
            <w:r>
              <w:rPr>
                <w:b/>
                <w:bCs/>
              </w:rPr>
              <w:t>Naam</w:t>
            </w:r>
          </w:p>
        </w:tc>
        <w:tc>
          <w:tcPr>
            <w:tcW w:w="3580" w:type="dxa"/>
            <w:shd w:val="clear" w:color="auto" w:fill="D9D9D9" w:themeFill="background1" w:themeFillShade="D9"/>
          </w:tcPr>
          <w:p w14:paraId="657C44E9" w14:textId="3B1B810C" w:rsidR="001D689B" w:rsidRDefault="001D689B" w:rsidP="00DE302C">
            <w:r>
              <w:rPr>
                <w:b/>
                <w:bCs/>
              </w:rPr>
              <w:t>Antwoord</w:t>
            </w:r>
          </w:p>
        </w:tc>
        <w:tc>
          <w:tcPr>
            <w:tcW w:w="7091" w:type="dxa"/>
            <w:shd w:val="clear" w:color="auto" w:fill="D9D9D9" w:themeFill="background1" w:themeFillShade="D9"/>
          </w:tcPr>
          <w:p w14:paraId="6B6C9BB3" w14:textId="77777777" w:rsidR="001D689B" w:rsidRDefault="001D689B" w:rsidP="00DE302C">
            <w:r w:rsidRPr="009E51DD">
              <w:rPr>
                <w:b/>
                <w:bCs/>
              </w:rPr>
              <w:t>Toelichting</w:t>
            </w:r>
          </w:p>
        </w:tc>
      </w:tr>
      <w:tr w:rsidR="001D689B" w:rsidRPr="007C0E3B" w14:paraId="1127F75D" w14:textId="77777777" w:rsidTr="001D689B">
        <w:tc>
          <w:tcPr>
            <w:tcW w:w="3277" w:type="dxa"/>
          </w:tcPr>
          <w:p w14:paraId="636AFC4D" w14:textId="77777777" w:rsidR="001D689B" w:rsidRPr="007C0E3B" w:rsidRDefault="001D689B" w:rsidP="00DE302C">
            <w:pPr>
              <w:rPr>
                <w:color w:val="EE0000"/>
              </w:rPr>
            </w:pPr>
          </w:p>
        </w:tc>
        <w:tc>
          <w:tcPr>
            <w:tcW w:w="3580" w:type="dxa"/>
          </w:tcPr>
          <w:p w14:paraId="08BD1AD9" w14:textId="65B4C809" w:rsidR="001D689B" w:rsidRPr="007C0E3B" w:rsidRDefault="001D689B" w:rsidP="00DE302C">
            <w:pPr>
              <w:rPr>
                <w:color w:val="EE0000"/>
              </w:rPr>
            </w:pPr>
          </w:p>
        </w:tc>
        <w:tc>
          <w:tcPr>
            <w:tcW w:w="7091" w:type="dxa"/>
          </w:tcPr>
          <w:p w14:paraId="59BBB552" w14:textId="6C8D128F" w:rsidR="001D689B" w:rsidRPr="007C0E3B" w:rsidRDefault="001D689B" w:rsidP="00DE302C">
            <w:pPr>
              <w:rPr>
                <w:color w:val="EE0000"/>
              </w:rPr>
            </w:pPr>
          </w:p>
        </w:tc>
      </w:tr>
    </w:tbl>
    <w:p w14:paraId="454965D4" w14:textId="77777777" w:rsidR="00954B59" w:rsidRPr="009E51DD" w:rsidRDefault="00954B59" w:rsidP="00954B59">
      <w:pPr>
        <w:rPr>
          <w:vanish/>
        </w:rPr>
      </w:pPr>
    </w:p>
    <w:p w14:paraId="0BCBCD71" w14:textId="77777777" w:rsidR="00954B59" w:rsidRDefault="00000000" w:rsidP="00954B59">
      <w:r>
        <w:pict w14:anchorId="43587E2B">
          <v:rect id="_x0000_i1025" style="width:75pt;height:1.5pt" o:hrpct="0" o:hralign="center" o:hrstd="t" o:hrnoshade="t" o:hr="t" fillcolor="#00d084" stroked="f"/>
        </w:pict>
      </w:r>
    </w:p>
    <w:p w14:paraId="24950F64" w14:textId="0F488C95" w:rsidR="00954B59" w:rsidRPr="00954B59" w:rsidRDefault="00954B59" w:rsidP="00954B59">
      <w:pPr>
        <w:rPr>
          <w:b/>
          <w:bCs/>
          <w:i/>
          <w:iCs/>
        </w:rPr>
      </w:pPr>
      <w:r w:rsidRPr="009E51DD">
        <w:rPr>
          <w:b/>
          <w:bCs/>
          <w:i/>
          <w:iCs/>
        </w:rPr>
        <w:t xml:space="preserve">Technische </w:t>
      </w:r>
      <w:r w:rsidR="00573E99">
        <w:rPr>
          <w:b/>
          <w:bCs/>
          <w:i/>
          <w:iCs/>
        </w:rPr>
        <w:t>aanpak</w:t>
      </w:r>
    </w:p>
    <w:p w14:paraId="13005B7F" w14:textId="43630C73" w:rsidR="00954B59" w:rsidRPr="00954B59" w:rsidRDefault="00954B59" w:rsidP="00954B59">
      <w:pPr>
        <w:rPr>
          <w:i/>
          <w:iCs/>
          <w:color w:val="0070C0"/>
        </w:rPr>
      </w:pPr>
      <w:r w:rsidRPr="00954B59">
        <w:rPr>
          <w:i/>
          <w:iCs/>
          <w:color w:val="0070C0"/>
        </w:rPr>
        <w:t xml:space="preserve">Stappenplan van het proces in de kleinst mogelijke stapjes. </w:t>
      </w:r>
      <w:r w:rsidR="00653EBB">
        <w:rPr>
          <w:i/>
          <w:iCs/>
          <w:color w:val="0070C0"/>
        </w:rPr>
        <w:t xml:space="preserve">Onder ‘Stappenplan’ een kort beschreven actie. </w:t>
      </w:r>
      <w:r w:rsidR="007009C9">
        <w:rPr>
          <w:i/>
          <w:iCs/>
          <w:color w:val="0070C0"/>
        </w:rPr>
        <w:t xml:space="preserve">Uitleg en details onder ‘Aandachtspunten’. </w:t>
      </w:r>
      <w:r w:rsidRPr="00954B59">
        <w:rPr>
          <w:i/>
          <w:iCs/>
          <w:color w:val="0070C0"/>
        </w:rPr>
        <w:t>Hoe zit het in elkaar? Wat moet je achtereenvolgens doen? Wat is het eindresultaat?</w:t>
      </w:r>
      <w:r>
        <w:rPr>
          <w:i/>
          <w:iCs/>
          <w:color w:val="0070C0"/>
        </w:rPr>
        <w:t xml:space="preserve"> Het moet voor een leek te begrijpen zijn.</w:t>
      </w:r>
      <w:r w:rsidR="00573E99">
        <w:rPr>
          <w:i/>
          <w:iCs/>
          <w:color w:val="0070C0"/>
        </w:rPr>
        <w:t xml:space="preserve"> </w:t>
      </w:r>
      <w:r w:rsidR="001E035C">
        <w:rPr>
          <w:i/>
          <w:iCs/>
          <w:color w:val="0070C0"/>
        </w:rPr>
        <w:t>Indien nodig kun je regels toevoegen aan de tabel</w:t>
      </w:r>
      <w:r w:rsidR="007009C9">
        <w:rPr>
          <w:i/>
          <w:iCs/>
          <w:color w:val="0070C0"/>
        </w:rPr>
        <w:t>.</w:t>
      </w:r>
    </w:p>
    <w:tbl>
      <w:tblPr>
        <w:tblStyle w:val="Tabelraster"/>
        <w:tblW w:w="0" w:type="auto"/>
        <w:tblLook w:val="04A0" w:firstRow="1" w:lastRow="0" w:firstColumn="1" w:lastColumn="0" w:noHBand="0" w:noVBand="1"/>
      </w:tblPr>
      <w:tblGrid>
        <w:gridCol w:w="562"/>
        <w:gridCol w:w="2410"/>
        <w:gridCol w:w="10915"/>
      </w:tblGrid>
      <w:tr w:rsidR="00954B59" w14:paraId="26BACF23" w14:textId="77777777" w:rsidTr="00872311">
        <w:tc>
          <w:tcPr>
            <w:tcW w:w="562" w:type="dxa"/>
            <w:shd w:val="clear" w:color="auto" w:fill="D9D9D9" w:themeFill="background1" w:themeFillShade="D9"/>
          </w:tcPr>
          <w:p w14:paraId="057C30AB" w14:textId="77777777" w:rsidR="00954B59" w:rsidRPr="00872311" w:rsidRDefault="00954B59" w:rsidP="00DE302C">
            <w:pPr>
              <w:rPr>
                <w:b/>
                <w:bCs/>
              </w:rPr>
            </w:pPr>
            <w:r w:rsidRPr="00872311">
              <w:rPr>
                <w:b/>
                <w:bCs/>
              </w:rPr>
              <w:t>Nr.</w:t>
            </w:r>
          </w:p>
        </w:tc>
        <w:tc>
          <w:tcPr>
            <w:tcW w:w="2410" w:type="dxa"/>
            <w:shd w:val="clear" w:color="auto" w:fill="D9D9D9" w:themeFill="background1" w:themeFillShade="D9"/>
          </w:tcPr>
          <w:p w14:paraId="0863D296" w14:textId="00C42A71" w:rsidR="00954B59" w:rsidRPr="00872311" w:rsidRDefault="00573E99" w:rsidP="00DE302C">
            <w:pPr>
              <w:rPr>
                <w:b/>
                <w:bCs/>
              </w:rPr>
            </w:pPr>
            <w:r w:rsidRPr="00872311">
              <w:rPr>
                <w:b/>
                <w:bCs/>
              </w:rPr>
              <w:t>Stappenplan</w:t>
            </w:r>
          </w:p>
        </w:tc>
        <w:tc>
          <w:tcPr>
            <w:tcW w:w="10915" w:type="dxa"/>
            <w:shd w:val="clear" w:color="auto" w:fill="D9D9D9" w:themeFill="background1" w:themeFillShade="D9"/>
          </w:tcPr>
          <w:p w14:paraId="78927C63" w14:textId="77777777" w:rsidR="00954B59" w:rsidRPr="00872311" w:rsidRDefault="00954B59" w:rsidP="00DE302C">
            <w:pPr>
              <w:rPr>
                <w:b/>
                <w:bCs/>
              </w:rPr>
            </w:pPr>
            <w:r w:rsidRPr="00872311">
              <w:rPr>
                <w:b/>
                <w:bCs/>
              </w:rPr>
              <w:t>Aandachtspunten</w:t>
            </w:r>
          </w:p>
        </w:tc>
      </w:tr>
      <w:tr w:rsidR="00954B59" w14:paraId="427CE148" w14:textId="77777777" w:rsidTr="00954B59">
        <w:tc>
          <w:tcPr>
            <w:tcW w:w="562" w:type="dxa"/>
          </w:tcPr>
          <w:p w14:paraId="67A93E37" w14:textId="77777777" w:rsidR="00954B59" w:rsidRDefault="00954B59" w:rsidP="00DE302C">
            <w:r>
              <w:t>1.</w:t>
            </w:r>
          </w:p>
        </w:tc>
        <w:tc>
          <w:tcPr>
            <w:tcW w:w="2410" w:type="dxa"/>
          </w:tcPr>
          <w:p w14:paraId="62C4AF47" w14:textId="3C50C7ED" w:rsidR="00954B59" w:rsidRPr="00954B59" w:rsidRDefault="00954B59" w:rsidP="00DE302C">
            <w:pPr>
              <w:rPr>
                <w:color w:val="EE0000"/>
              </w:rPr>
            </w:pPr>
          </w:p>
        </w:tc>
        <w:tc>
          <w:tcPr>
            <w:tcW w:w="10915" w:type="dxa"/>
          </w:tcPr>
          <w:p w14:paraId="2E8514D4" w14:textId="2FCE8455" w:rsidR="00954B59" w:rsidRPr="00954B59" w:rsidRDefault="00954B59" w:rsidP="00DE302C">
            <w:pPr>
              <w:rPr>
                <w:color w:val="EE0000"/>
              </w:rPr>
            </w:pPr>
          </w:p>
        </w:tc>
      </w:tr>
      <w:tr w:rsidR="00954B59" w14:paraId="6D3DF5BD" w14:textId="77777777" w:rsidTr="00954B59">
        <w:tc>
          <w:tcPr>
            <w:tcW w:w="562" w:type="dxa"/>
          </w:tcPr>
          <w:p w14:paraId="4BDB5FF2" w14:textId="77777777" w:rsidR="00954B59" w:rsidRDefault="00954B59" w:rsidP="00DE302C">
            <w:r>
              <w:t>2.</w:t>
            </w:r>
          </w:p>
        </w:tc>
        <w:tc>
          <w:tcPr>
            <w:tcW w:w="2410" w:type="dxa"/>
          </w:tcPr>
          <w:p w14:paraId="39FCAA1F" w14:textId="52758856" w:rsidR="00954B59" w:rsidRPr="00954B59" w:rsidRDefault="00954B59" w:rsidP="00DE302C">
            <w:pPr>
              <w:rPr>
                <w:color w:val="EE0000"/>
              </w:rPr>
            </w:pPr>
          </w:p>
        </w:tc>
        <w:tc>
          <w:tcPr>
            <w:tcW w:w="10915" w:type="dxa"/>
          </w:tcPr>
          <w:p w14:paraId="2D172D9F" w14:textId="2F89BF1D" w:rsidR="00954B59" w:rsidRPr="00954B59" w:rsidRDefault="00954B59" w:rsidP="00DE302C">
            <w:pPr>
              <w:rPr>
                <w:color w:val="EE0000"/>
              </w:rPr>
            </w:pPr>
          </w:p>
        </w:tc>
      </w:tr>
      <w:tr w:rsidR="00954B59" w14:paraId="6FCBA829" w14:textId="77777777" w:rsidTr="00954B59">
        <w:tc>
          <w:tcPr>
            <w:tcW w:w="562" w:type="dxa"/>
          </w:tcPr>
          <w:p w14:paraId="7D0950B6" w14:textId="77777777" w:rsidR="00954B59" w:rsidRDefault="00954B59" w:rsidP="00DE302C">
            <w:r>
              <w:t>3.</w:t>
            </w:r>
          </w:p>
        </w:tc>
        <w:tc>
          <w:tcPr>
            <w:tcW w:w="2410" w:type="dxa"/>
          </w:tcPr>
          <w:p w14:paraId="696A5C76" w14:textId="4232BC46" w:rsidR="00954B59" w:rsidRPr="00954B59" w:rsidRDefault="00954B59" w:rsidP="00DE302C">
            <w:pPr>
              <w:rPr>
                <w:color w:val="EE0000"/>
              </w:rPr>
            </w:pPr>
          </w:p>
        </w:tc>
        <w:tc>
          <w:tcPr>
            <w:tcW w:w="10915" w:type="dxa"/>
          </w:tcPr>
          <w:p w14:paraId="306A0EEF" w14:textId="01FC2C0E" w:rsidR="00954B59" w:rsidRPr="00954B59" w:rsidRDefault="00954B59" w:rsidP="00DE302C">
            <w:pPr>
              <w:rPr>
                <w:color w:val="EE0000"/>
              </w:rPr>
            </w:pPr>
          </w:p>
        </w:tc>
      </w:tr>
      <w:tr w:rsidR="00573E99" w14:paraId="63CA3EC4" w14:textId="77777777" w:rsidTr="00DE302C">
        <w:tc>
          <w:tcPr>
            <w:tcW w:w="562" w:type="dxa"/>
          </w:tcPr>
          <w:p w14:paraId="4C3D72FB" w14:textId="2BBD57BF" w:rsidR="00573E99" w:rsidRDefault="00573E99" w:rsidP="00DE302C">
            <w:r>
              <w:t>5.</w:t>
            </w:r>
          </w:p>
        </w:tc>
        <w:tc>
          <w:tcPr>
            <w:tcW w:w="2410" w:type="dxa"/>
          </w:tcPr>
          <w:p w14:paraId="6C70E0F2" w14:textId="77777777" w:rsidR="00573E99" w:rsidRPr="00954B59" w:rsidRDefault="00573E99" w:rsidP="00DE302C">
            <w:pPr>
              <w:rPr>
                <w:color w:val="EE0000"/>
              </w:rPr>
            </w:pPr>
          </w:p>
        </w:tc>
        <w:tc>
          <w:tcPr>
            <w:tcW w:w="10915" w:type="dxa"/>
          </w:tcPr>
          <w:p w14:paraId="417294FB" w14:textId="77777777" w:rsidR="00573E99" w:rsidRPr="00954B59" w:rsidRDefault="00573E99" w:rsidP="00DE302C">
            <w:pPr>
              <w:rPr>
                <w:color w:val="EE0000"/>
              </w:rPr>
            </w:pPr>
          </w:p>
        </w:tc>
      </w:tr>
      <w:tr w:rsidR="00573E99" w14:paraId="3557F90C" w14:textId="77777777" w:rsidTr="00DE302C">
        <w:tc>
          <w:tcPr>
            <w:tcW w:w="562" w:type="dxa"/>
          </w:tcPr>
          <w:p w14:paraId="60D6E062" w14:textId="2A1DB0F6" w:rsidR="00573E99" w:rsidRDefault="00573E99" w:rsidP="00DE302C">
            <w:r>
              <w:t>6.</w:t>
            </w:r>
          </w:p>
        </w:tc>
        <w:tc>
          <w:tcPr>
            <w:tcW w:w="2410" w:type="dxa"/>
          </w:tcPr>
          <w:p w14:paraId="2E6B011F" w14:textId="77777777" w:rsidR="00573E99" w:rsidRPr="00954B59" w:rsidRDefault="00573E99" w:rsidP="00DE302C">
            <w:pPr>
              <w:rPr>
                <w:color w:val="EE0000"/>
              </w:rPr>
            </w:pPr>
          </w:p>
        </w:tc>
        <w:tc>
          <w:tcPr>
            <w:tcW w:w="10915" w:type="dxa"/>
          </w:tcPr>
          <w:p w14:paraId="5A16BCDB" w14:textId="77777777" w:rsidR="00573E99" w:rsidRPr="00954B59" w:rsidRDefault="00573E99" w:rsidP="00DE302C">
            <w:pPr>
              <w:rPr>
                <w:color w:val="EE0000"/>
              </w:rPr>
            </w:pPr>
          </w:p>
        </w:tc>
      </w:tr>
      <w:tr w:rsidR="00573E99" w14:paraId="5341D517" w14:textId="77777777" w:rsidTr="00DE302C">
        <w:tc>
          <w:tcPr>
            <w:tcW w:w="562" w:type="dxa"/>
          </w:tcPr>
          <w:p w14:paraId="0AFA12E3" w14:textId="268830B7" w:rsidR="00573E99" w:rsidRDefault="00573E99" w:rsidP="00DE302C">
            <w:r>
              <w:t>7.</w:t>
            </w:r>
          </w:p>
        </w:tc>
        <w:tc>
          <w:tcPr>
            <w:tcW w:w="2410" w:type="dxa"/>
          </w:tcPr>
          <w:p w14:paraId="36B3338E" w14:textId="77777777" w:rsidR="00573E99" w:rsidRPr="00954B59" w:rsidRDefault="00573E99" w:rsidP="00DE302C">
            <w:pPr>
              <w:rPr>
                <w:color w:val="EE0000"/>
              </w:rPr>
            </w:pPr>
          </w:p>
        </w:tc>
        <w:tc>
          <w:tcPr>
            <w:tcW w:w="10915" w:type="dxa"/>
          </w:tcPr>
          <w:p w14:paraId="13CDA50E" w14:textId="77777777" w:rsidR="00573E99" w:rsidRPr="00954B59" w:rsidRDefault="00573E99" w:rsidP="00DE302C">
            <w:pPr>
              <w:rPr>
                <w:color w:val="EE0000"/>
              </w:rPr>
            </w:pPr>
          </w:p>
        </w:tc>
      </w:tr>
      <w:tr w:rsidR="00573E99" w14:paraId="278D2B20" w14:textId="77777777" w:rsidTr="00DE302C">
        <w:tc>
          <w:tcPr>
            <w:tcW w:w="562" w:type="dxa"/>
          </w:tcPr>
          <w:p w14:paraId="1F98A661" w14:textId="0ED2A118" w:rsidR="00573E99" w:rsidRDefault="00573E99" w:rsidP="00DE302C">
            <w:r>
              <w:t>8.</w:t>
            </w:r>
          </w:p>
        </w:tc>
        <w:tc>
          <w:tcPr>
            <w:tcW w:w="2410" w:type="dxa"/>
          </w:tcPr>
          <w:p w14:paraId="3E33949B" w14:textId="77777777" w:rsidR="00573E99" w:rsidRPr="00954B59" w:rsidRDefault="00573E99" w:rsidP="00DE302C">
            <w:pPr>
              <w:rPr>
                <w:color w:val="EE0000"/>
              </w:rPr>
            </w:pPr>
          </w:p>
        </w:tc>
        <w:tc>
          <w:tcPr>
            <w:tcW w:w="10915" w:type="dxa"/>
          </w:tcPr>
          <w:p w14:paraId="5BD8CF14" w14:textId="77777777" w:rsidR="00573E99" w:rsidRPr="00954B59" w:rsidRDefault="00573E99" w:rsidP="00DE302C">
            <w:pPr>
              <w:rPr>
                <w:color w:val="EE0000"/>
              </w:rPr>
            </w:pPr>
          </w:p>
        </w:tc>
      </w:tr>
      <w:tr w:rsidR="00573E99" w14:paraId="7B59385F" w14:textId="77777777" w:rsidTr="00DE302C">
        <w:tc>
          <w:tcPr>
            <w:tcW w:w="562" w:type="dxa"/>
          </w:tcPr>
          <w:p w14:paraId="6DBC43F0" w14:textId="20655F3E" w:rsidR="00573E99" w:rsidRDefault="00573E99" w:rsidP="00DE302C">
            <w:r>
              <w:t>9.</w:t>
            </w:r>
          </w:p>
        </w:tc>
        <w:tc>
          <w:tcPr>
            <w:tcW w:w="2410" w:type="dxa"/>
          </w:tcPr>
          <w:p w14:paraId="6A873BCE" w14:textId="77777777" w:rsidR="00573E99" w:rsidRPr="00954B59" w:rsidRDefault="00573E99" w:rsidP="00DE302C">
            <w:pPr>
              <w:rPr>
                <w:color w:val="EE0000"/>
              </w:rPr>
            </w:pPr>
          </w:p>
        </w:tc>
        <w:tc>
          <w:tcPr>
            <w:tcW w:w="10915" w:type="dxa"/>
          </w:tcPr>
          <w:p w14:paraId="610E4425" w14:textId="77777777" w:rsidR="00573E99" w:rsidRPr="00954B59" w:rsidRDefault="00573E99" w:rsidP="00DE302C">
            <w:pPr>
              <w:rPr>
                <w:color w:val="EE0000"/>
              </w:rPr>
            </w:pPr>
          </w:p>
        </w:tc>
      </w:tr>
      <w:tr w:rsidR="00573E99" w14:paraId="67417680" w14:textId="77777777" w:rsidTr="00DE302C">
        <w:tc>
          <w:tcPr>
            <w:tcW w:w="562" w:type="dxa"/>
          </w:tcPr>
          <w:p w14:paraId="28D49B29" w14:textId="3EB22D37" w:rsidR="00573E99" w:rsidRDefault="00573E99" w:rsidP="00DE302C">
            <w:r>
              <w:lastRenderedPageBreak/>
              <w:t>10.</w:t>
            </w:r>
          </w:p>
        </w:tc>
        <w:tc>
          <w:tcPr>
            <w:tcW w:w="2410" w:type="dxa"/>
          </w:tcPr>
          <w:p w14:paraId="7F51371A" w14:textId="77777777" w:rsidR="00573E99" w:rsidRPr="00954B59" w:rsidRDefault="00573E99" w:rsidP="00DE302C">
            <w:pPr>
              <w:rPr>
                <w:color w:val="EE0000"/>
              </w:rPr>
            </w:pPr>
          </w:p>
        </w:tc>
        <w:tc>
          <w:tcPr>
            <w:tcW w:w="10915" w:type="dxa"/>
          </w:tcPr>
          <w:p w14:paraId="69BBDE06" w14:textId="77777777" w:rsidR="00573E99" w:rsidRPr="00954B59" w:rsidRDefault="00573E99" w:rsidP="00DE302C">
            <w:pPr>
              <w:rPr>
                <w:color w:val="EE0000"/>
              </w:rPr>
            </w:pPr>
          </w:p>
        </w:tc>
      </w:tr>
    </w:tbl>
    <w:p w14:paraId="12F96E14" w14:textId="77777777" w:rsidR="00954B59" w:rsidRDefault="00954B59" w:rsidP="00954B59"/>
    <w:p w14:paraId="3D2E5EA6" w14:textId="4F413243" w:rsidR="00E24087" w:rsidRPr="00954B59" w:rsidRDefault="00E24087" w:rsidP="00E24087">
      <w:pPr>
        <w:rPr>
          <w:color w:val="0070C0"/>
        </w:rPr>
      </w:pPr>
      <w:r w:rsidRPr="00954B59">
        <w:rPr>
          <w:color w:val="0070C0"/>
        </w:rPr>
        <w:t>Foto’s van het proces</w:t>
      </w:r>
    </w:p>
    <w:p w14:paraId="387009A2" w14:textId="77777777" w:rsidR="00E24087" w:rsidRPr="009E51DD" w:rsidRDefault="00E24087" w:rsidP="00954B59"/>
    <w:p w14:paraId="0600ADEA" w14:textId="77777777" w:rsidR="00954B59" w:rsidRPr="009E51DD" w:rsidRDefault="00000000" w:rsidP="00954B59">
      <w:r>
        <w:pict w14:anchorId="34ED15A8">
          <v:rect id="_x0000_i1026" style="width:75pt;height:1.5pt" o:hrpct="0" o:hralign="center" o:hrstd="t" o:hrnoshade="t" o:hr="t" fillcolor="#00d084" stroked="f"/>
        </w:pict>
      </w:r>
    </w:p>
    <w:p w14:paraId="1F7ECF21" w14:textId="77777777" w:rsidR="00573E99" w:rsidRDefault="00573E99" w:rsidP="00954B59">
      <w:pPr>
        <w:rPr>
          <w:b/>
          <w:bCs/>
          <w:i/>
          <w:iCs/>
        </w:rPr>
      </w:pPr>
    </w:p>
    <w:p w14:paraId="631CA9C5" w14:textId="009CEEB9" w:rsidR="00954B59" w:rsidRDefault="00954B59" w:rsidP="00954B59">
      <w:pPr>
        <w:rPr>
          <w:b/>
          <w:bCs/>
          <w:i/>
          <w:iCs/>
        </w:rPr>
      </w:pPr>
      <w:r w:rsidRPr="009E51DD">
        <w:rPr>
          <w:b/>
          <w:bCs/>
          <w:i/>
          <w:iCs/>
        </w:rPr>
        <w:t>Reacties</w:t>
      </w:r>
    </w:p>
    <w:p w14:paraId="3209DD5E" w14:textId="4EBACBC2" w:rsidR="00954B59" w:rsidRPr="00954B59" w:rsidRDefault="00954B59" w:rsidP="00954B59">
      <w:pPr>
        <w:rPr>
          <w:i/>
          <w:iCs/>
          <w:color w:val="0070C0"/>
        </w:rPr>
      </w:pPr>
      <w:r w:rsidRPr="00954B59">
        <w:rPr>
          <w:i/>
          <w:iCs/>
          <w:color w:val="0070C0"/>
        </w:rPr>
        <w:t xml:space="preserve">Reacties van leden die op het onderwerp gereageerd hebben. Zonder de </w:t>
      </w:r>
      <w:r>
        <w:rPr>
          <w:i/>
          <w:iCs/>
          <w:color w:val="0070C0"/>
        </w:rPr>
        <w:t>(grappige) toevoegingen. Dus sec beschreven. Het moet voor een leek te begrijpen zijn.</w:t>
      </w:r>
    </w:p>
    <w:tbl>
      <w:tblPr>
        <w:tblStyle w:val="Tabelraster"/>
        <w:tblW w:w="0" w:type="auto"/>
        <w:tblLook w:val="04A0" w:firstRow="1" w:lastRow="0" w:firstColumn="1" w:lastColumn="0" w:noHBand="0" w:noVBand="1"/>
      </w:tblPr>
      <w:tblGrid>
        <w:gridCol w:w="3005"/>
        <w:gridCol w:w="3005"/>
        <w:gridCol w:w="7877"/>
      </w:tblGrid>
      <w:tr w:rsidR="00954B59" w:rsidRPr="00954B59" w14:paraId="5A97BD72" w14:textId="77777777" w:rsidTr="00872311">
        <w:tc>
          <w:tcPr>
            <w:tcW w:w="3005" w:type="dxa"/>
            <w:shd w:val="clear" w:color="auto" w:fill="D9D9D9" w:themeFill="background1" w:themeFillShade="D9"/>
          </w:tcPr>
          <w:p w14:paraId="5DA9DA82" w14:textId="77777777" w:rsidR="00954B59" w:rsidRPr="00954B59" w:rsidRDefault="00954B59" w:rsidP="00DE302C">
            <w:r w:rsidRPr="009E51DD">
              <w:rPr>
                <w:b/>
                <w:bCs/>
              </w:rPr>
              <w:t>Leden</w:t>
            </w:r>
          </w:p>
        </w:tc>
        <w:tc>
          <w:tcPr>
            <w:tcW w:w="3005" w:type="dxa"/>
            <w:shd w:val="clear" w:color="auto" w:fill="D9D9D9" w:themeFill="background1" w:themeFillShade="D9"/>
          </w:tcPr>
          <w:p w14:paraId="5830954D" w14:textId="77777777" w:rsidR="00954B59" w:rsidRPr="00954B59" w:rsidRDefault="00954B59" w:rsidP="00DE302C">
            <w:r w:rsidRPr="009E51DD">
              <w:rPr>
                <w:b/>
                <w:bCs/>
              </w:rPr>
              <w:t>Oplossingen</w:t>
            </w:r>
          </w:p>
        </w:tc>
        <w:tc>
          <w:tcPr>
            <w:tcW w:w="7877" w:type="dxa"/>
            <w:shd w:val="clear" w:color="auto" w:fill="D9D9D9" w:themeFill="background1" w:themeFillShade="D9"/>
          </w:tcPr>
          <w:p w14:paraId="5ADC9046" w14:textId="77777777" w:rsidR="00954B59" w:rsidRPr="00954B59" w:rsidRDefault="00954B59" w:rsidP="00DE302C">
            <w:r w:rsidRPr="009E51DD">
              <w:rPr>
                <w:b/>
                <w:bCs/>
              </w:rPr>
              <w:t>Toelichting</w:t>
            </w:r>
          </w:p>
        </w:tc>
      </w:tr>
      <w:tr w:rsidR="00954B59" w:rsidRPr="00954B59" w14:paraId="1635FD18" w14:textId="77777777" w:rsidTr="00954B59">
        <w:tc>
          <w:tcPr>
            <w:tcW w:w="3005" w:type="dxa"/>
          </w:tcPr>
          <w:p w14:paraId="0193A9E6" w14:textId="77777777" w:rsidR="00954B59" w:rsidRPr="00954B59" w:rsidRDefault="00954B59" w:rsidP="00DE302C">
            <w:pPr>
              <w:rPr>
                <w:color w:val="EE0000"/>
              </w:rPr>
            </w:pPr>
          </w:p>
        </w:tc>
        <w:tc>
          <w:tcPr>
            <w:tcW w:w="3005" w:type="dxa"/>
          </w:tcPr>
          <w:p w14:paraId="18E98625" w14:textId="77777777" w:rsidR="00954B59" w:rsidRPr="00954B59" w:rsidRDefault="00954B59" w:rsidP="00DE302C">
            <w:pPr>
              <w:rPr>
                <w:color w:val="EE0000"/>
              </w:rPr>
            </w:pPr>
          </w:p>
        </w:tc>
        <w:tc>
          <w:tcPr>
            <w:tcW w:w="7877" w:type="dxa"/>
          </w:tcPr>
          <w:p w14:paraId="51CBE5A6" w14:textId="77777777" w:rsidR="00954B59" w:rsidRPr="00954B59" w:rsidRDefault="00954B59" w:rsidP="00DE302C">
            <w:pPr>
              <w:rPr>
                <w:color w:val="EE0000"/>
              </w:rPr>
            </w:pPr>
          </w:p>
        </w:tc>
      </w:tr>
      <w:tr w:rsidR="00954B59" w:rsidRPr="00954B59" w14:paraId="4789A641" w14:textId="77777777" w:rsidTr="00954B59">
        <w:tc>
          <w:tcPr>
            <w:tcW w:w="3005" w:type="dxa"/>
          </w:tcPr>
          <w:p w14:paraId="0A4BAD76" w14:textId="5FB96CC6" w:rsidR="00954B59" w:rsidRPr="00954B59" w:rsidRDefault="00954B59" w:rsidP="00DE302C">
            <w:pPr>
              <w:rPr>
                <w:color w:val="EE0000"/>
              </w:rPr>
            </w:pPr>
            <w:r>
              <w:rPr>
                <w:color w:val="EE0000"/>
              </w:rPr>
              <w:t>Voornaam achternaam</w:t>
            </w:r>
          </w:p>
        </w:tc>
        <w:tc>
          <w:tcPr>
            <w:tcW w:w="3005" w:type="dxa"/>
          </w:tcPr>
          <w:p w14:paraId="6AD7924C" w14:textId="77777777" w:rsidR="00954B59" w:rsidRDefault="00954B59" w:rsidP="00DE302C">
            <w:pPr>
              <w:rPr>
                <w:color w:val="EE0000"/>
              </w:rPr>
            </w:pPr>
            <w:r w:rsidRPr="009E51DD">
              <w:rPr>
                <w:color w:val="EE0000"/>
              </w:rPr>
              <w:t>Zie stappenplan.</w:t>
            </w:r>
          </w:p>
          <w:p w14:paraId="144A42B0" w14:textId="341D4E6F" w:rsidR="00954B59" w:rsidRPr="00954B59" w:rsidRDefault="00954B59" w:rsidP="00DE302C">
            <w:pPr>
              <w:rPr>
                <w:color w:val="EE0000"/>
              </w:rPr>
            </w:pPr>
          </w:p>
        </w:tc>
        <w:tc>
          <w:tcPr>
            <w:tcW w:w="7877" w:type="dxa"/>
          </w:tcPr>
          <w:p w14:paraId="05C54B3B" w14:textId="77777777" w:rsidR="00954B59" w:rsidRDefault="00954B59" w:rsidP="00DE302C">
            <w:pPr>
              <w:rPr>
                <w:color w:val="EE0000"/>
              </w:rPr>
            </w:pPr>
            <w:r w:rsidRPr="009E51DD">
              <w:rPr>
                <w:color w:val="EE0000"/>
              </w:rPr>
              <w:t xml:space="preserve">Ik heb </w:t>
            </w:r>
          </w:p>
          <w:p w14:paraId="4B862D24" w14:textId="77777777" w:rsidR="00954B59" w:rsidRDefault="00954B59" w:rsidP="00DE302C">
            <w:pPr>
              <w:rPr>
                <w:color w:val="EE0000"/>
              </w:rPr>
            </w:pPr>
          </w:p>
          <w:p w14:paraId="04A982D4" w14:textId="757D1AC0" w:rsidR="00954B59" w:rsidRDefault="00954B59" w:rsidP="00DE302C">
            <w:pPr>
              <w:rPr>
                <w:color w:val="EE0000"/>
              </w:rPr>
            </w:pPr>
            <w:r>
              <w:rPr>
                <w:color w:val="EE0000"/>
              </w:rPr>
              <w:t>Ik heb ook nog … gedaan.</w:t>
            </w:r>
          </w:p>
          <w:p w14:paraId="6B748258" w14:textId="77777777" w:rsidR="00954B59" w:rsidRDefault="00954B59" w:rsidP="00DE302C">
            <w:pPr>
              <w:rPr>
                <w:color w:val="EE0000"/>
              </w:rPr>
            </w:pPr>
          </w:p>
          <w:p w14:paraId="3353D7F6" w14:textId="075554C1" w:rsidR="00954B59" w:rsidRDefault="00954B59" w:rsidP="00DE302C">
            <w:pPr>
              <w:rPr>
                <w:color w:val="EE0000"/>
              </w:rPr>
            </w:pPr>
            <w:r>
              <w:rPr>
                <w:color w:val="EE0000"/>
              </w:rPr>
              <w:t>Het resultaat is …</w:t>
            </w:r>
          </w:p>
          <w:p w14:paraId="7FED23F7" w14:textId="543D3E5C" w:rsidR="00954B59" w:rsidRPr="00954B59" w:rsidRDefault="00954B59" w:rsidP="00DE302C">
            <w:pPr>
              <w:rPr>
                <w:color w:val="EE0000"/>
              </w:rPr>
            </w:pPr>
          </w:p>
        </w:tc>
      </w:tr>
      <w:tr w:rsidR="00954B59" w:rsidRPr="00954B59" w14:paraId="0D403342" w14:textId="77777777" w:rsidTr="00954B59">
        <w:tc>
          <w:tcPr>
            <w:tcW w:w="3005" w:type="dxa"/>
          </w:tcPr>
          <w:p w14:paraId="06BBD845" w14:textId="779F2662" w:rsidR="00954B59" w:rsidRPr="00954B59" w:rsidRDefault="00954B59" w:rsidP="00954B59">
            <w:pPr>
              <w:rPr>
                <w:color w:val="EE0000"/>
              </w:rPr>
            </w:pPr>
            <w:r>
              <w:rPr>
                <w:color w:val="EE0000"/>
              </w:rPr>
              <w:t>Voornaam achternaam</w:t>
            </w:r>
          </w:p>
        </w:tc>
        <w:tc>
          <w:tcPr>
            <w:tcW w:w="3005" w:type="dxa"/>
          </w:tcPr>
          <w:p w14:paraId="6F647B92" w14:textId="3F294F9E" w:rsidR="00954B59" w:rsidRPr="00954B59" w:rsidRDefault="00954B59" w:rsidP="00954B59">
            <w:pPr>
              <w:rPr>
                <w:color w:val="EE0000"/>
              </w:rPr>
            </w:pPr>
            <w:r w:rsidRPr="009E51DD">
              <w:rPr>
                <w:color w:val="EE0000"/>
              </w:rPr>
              <w:t xml:space="preserve">Ik heb </w:t>
            </w:r>
          </w:p>
        </w:tc>
        <w:tc>
          <w:tcPr>
            <w:tcW w:w="7877" w:type="dxa"/>
          </w:tcPr>
          <w:p w14:paraId="7CE58C31" w14:textId="5B783CD2" w:rsidR="00954B59" w:rsidRPr="00954B59" w:rsidRDefault="00954B59" w:rsidP="00954B59">
            <w:pPr>
              <w:rPr>
                <w:color w:val="EE0000"/>
              </w:rPr>
            </w:pPr>
          </w:p>
        </w:tc>
      </w:tr>
      <w:tr w:rsidR="00954B59" w:rsidRPr="00954B59" w14:paraId="6162A5BB" w14:textId="77777777" w:rsidTr="00DE302C">
        <w:tc>
          <w:tcPr>
            <w:tcW w:w="3005" w:type="dxa"/>
          </w:tcPr>
          <w:p w14:paraId="498000A4" w14:textId="77777777" w:rsidR="00954B59" w:rsidRPr="00954B59" w:rsidRDefault="00954B59" w:rsidP="00DE302C">
            <w:pPr>
              <w:rPr>
                <w:color w:val="EE0000"/>
              </w:rPr>
            </w:pPr>
          </w:p>
        </w:tc>
        <w:tc>
          <w:tcPr>
            <w:tcW w:w="3005" w:type="dxa"/>
          </w:tcPr>
          <w:p w14:paraId="4EA5750F" w14:textId="77777777" w:rsidR="00954B59" w:rsidRPr="00954B59" w:rsidRDefault="00954B59" w:rsidP="00DE302C">
            <w:pPr>
              <w:rPr>
                <w:color w:val="EE0000"/>
              </w:rPr>
            </w:pPr>
          </w:p>
        </w:tc>
        <w:tc>
          <w:tcPr>
            <w:tcW w:w="7877" w:type="dxa"/>
          </w:tcPr>
          <w:p w14:paraId="3C88A65A" w14:textId="77777777" w:rsidR="00954B59" w:rsidRPr="00954B59" w:rsidRDefault="00954B59" w:rsidP="00DE302C">
            <w:pPr>
              <w:rPr>
                <w:color w:val="EE0000"/>
              </w:rPr>
            </w:pPr>
          </w:p>
        </w:tc>
      </w:tr>
      <w:tr w:rsidR="00954B59" w:rsidRPr="00954B59" w14:paraId="69BD3772" w14:textId="77777777" w:rsidTr="00DE302C">
        <w:tc>
          <w:tcPr>
            <w:tcW w:w="3005" w:type="dxa"/>
          </w:tcPr>
          <w:p w14:paraId="207CEB60" w14:textId="77777777" w:rsidR="00954B59" w:rsidRPr="00954B59" w:rsidRDefault="00954B59" w:rsidP="00DE302C">
            <w:pPr>
              <w:rPr>
                <w:color w:val="EE0000"/>
              </w:rPr>
            </w:pPr>
          </w:p>
        </w:tc>
        <w:tc>
          <w:tcPr>
            <w:tcW w:w="3005" w:type="dxa"/>
          </w:tcPr>
          <w:p w14:paraId="735E7FB0" w14:textId="77777777" w:rsidR="00954B59" w:rsidRPr="00954B59" w:rsidRDefault="00954B59" w:rsidP="00DE302C">
            <w:pPr>
              <w:rPr>
                <w:color w:val="EE0000"/>
              </w:rPr>
            </w:pPr>
          </w:p>
        </w:tc>
        <w:tc>
          <w:tcPr>
            <w:tcW w:w="7877" w:type="dxa"/>
          </w:tcPr>
          <w:p w14:paraId="0B557D86" w14:textId="77777777" w:rsidR="00954B59" w:rsidRPr="00954B59" w:rsidRDefault="00954B59" w:rsidP="00DE302C">
            <w:pPr>
              <w:rPr>
                <w:color w:val="EE0000"/>
              </w:rPr>
            </w:pPr>
          </w:p>
        </w:tc>
      </w:tr>
      <w:tr w:rsidR="00954B59" w:rsidRPr="00954B59" w14:paraId="3857335A" w14:textId="77777777" w:rsidTr="00DE302C">
        <w:tc>
          <w:tcPr>
            <w:tcW w:w="3005" w:type="dxa"/>
          </w:tcPr>
          <w:p w14:paraId="1B051258" w14:textId="77777777" w:rsidR="00954B59" w:rsidRPr="00954B59" w:rsidRDefault="00954B59" w:rsidP="00DE302C">
            <w:pPr>
              <w:rPr>
                <w:color w:val="EE0000"/>
              </w:rPr>
            </w:pPr>
          </w:p>
        </w:tc>
        <w:tc>
          <w:tcPr>
            <w:tcW w:w="3005" w:type="dxa"/>
          </w:tcPr>
          <w:p w14:paraId="2C9D6C19" w14:textId="77777777" w:rsidR="00954B59" w:rsidRPr="00954B59" w:rsidRDefault="00954B59" w:rsidP="00DE302C">
            <w:pPr>
              <w:rPr>
                <w:color w:val="EE0000"/>
              </w:rPr>
            </w:pPr>
          </w:p>
        </w:tc>
        <w:tc>
          <w:tcPr>
            <w:tcW w:w="7877" w:type="dxa"/>
          </w:tcPr>
          <w:p w14:paraId="2E48C26A" w14:textId="77777777" w:rsidR="00954B59" w:rsidRPr="00954B59" w:rsidRDefault="00954B59" w:rsidP="00DE302C">
            <w:pPr>
              <w:rPr>
                <w:color w:val="EE0000"/>
              </w:rPr>
            </w:pPr>
          </w:p>
        </w:tc>
      </w:tr>
      <w:tr w:rsidR="00954B59" w:rsidRPr="00954B59" w14:paraId="204F1108" w14:textId="77777777" w:rsidTr="00954B59">
        <w:tc>
          <w:tcPr>
            <w:tcW w:w="3005" w:type="dxa"/>
          </w:tcPr>
          <w:p w14:paraId="72FB1D67" w14:textId="4E2F4FD4" w:rsidR="00954B59" w:rsidRPr="00954B59" w:rsidRDefault="00954B59" w:rsidP="00DE302C">
            <w:pPr>
              <w:rPr>
                <w:color w:val="EE0000"/>
              </w:rPr>
            </w:pPr>
          </w:p>
        </w:tc>
        <w:tc>
          <w:tcPr>
            <w:tcW w:w="3005" w:type="dxa"/>
          </w:tcPr>
          <w:p w14:paraId="26A3DBA0" w14:textId="51E16011" w:rsidR="00954B59" w:rsidRPr="00954B59" w:rsidRDefault="00954B59" w:rsidP="00DE302C">
            <w:pPr>
              <w:rPr>
                <w:color w:val="EE0000"/>
              </w:rPr>
            </w:pPr>
          </w:p>
        </w:tc>
        <w:tc>
          <w:tcPr>
            <w:tcW w:w="7877" w:type="dxa"/>
          </w:tcPr>
          <w:p w14:paraId="772D4F7B" w14:textId="2F90678D" w:rsidR="00954B59" w:rsidRPr="00954B59" w:rsidRDefault="00954B59" w:rsidP="00DE302C">
            <w:pPr>
              <w:rPr>
                <w:color w:val="EE0000"/>
              </w:rPr>
            </w:pPr>
          </w:p>
        </w:tc>
      </w:tr>
      <w:tr w:rsidR="00954B59" w:rsidRPr="00954B59" w14:paraId="00ACA47C" w14:textId="77777777" w:rsidTr="00954B59">
        <w:tc>
          <w:tcPr>
            <w:tcW w:w="3005" w:type="dxa"/>
          </w:tcPr>
          <w:p w14:paraId="144D1063" w14:textId="6125C43D" w:rsidR="00954B59" w:rsidRPr="00954B59" w:rsidRDefault="00954B59" w:rsidP="00DE302C">
            <w:pPr>
              <w:rPr>
                <w:color w:val="EE0000"/>
              </w:rPr>
            </w:pPr>
          </w:p>
        </w:tc>
        <w:tc>
          <w:tcPr>
            <w:tcW w:w="3005" w:type="dxa"/>
          </w:tcPr>
          <w:p w14:paraId="6B7A6D72" w14:textId="5EA7A9B1" w:rsidR="00954B59" w:rsidRPr="00954B59" w:rsidRDefault="00954B59" w:rsidP="00DE302C">
            <w:pPr>
              <w:rPr>
                <w:color w:val="EE0000"/>
              </w:rPr>
            </w:pPr>
          </w:p>
        </w:tc>
        <w:tc>
          <w:tcPr>
            <w:tcW w:w="7877" w:type="dxa"/>
          </w:tcPr>
          <w:p w14:paraId="52C59331" w14:textId="08166830" w:rsidR="00954B59" w:rsidRPr="00954B59" w:rsidRDefault="00954B59" w:rsidP="00DE302C">
            <w:pPr>
              <w:rPr>
                <w:color w:val="EE0000"/>
              </w:rPr>
            </w:pPr>
          </w:p>
        </w:tc>
      </w:tr>
    </w:tbl>
    <w:p w14:paraId="7A2EC8D0" w14:textId="77777777" w:rsidR="00954B59" w:rsidRDefault="00954B59" w:rsidP="00954B59"/>
    <w:p w14:paraId="6FDAD45D" w14:textId="317381F7" w:rsidR="00954B59" w:rsidRPr="00954B59" w:rsidRDefault="00954B59" w:rsidP="00954B59">
      <w:pPr>
        <w:rPr>
          <w:color w:val="0070C0"/>
        </w:rPr>
      </w:pPr>
      <w:r w:rsidRPr="00954B59">
        <w:rPr>
          <w:color w:val="0070C0"/>
        </w:rPr>
        <w:lastRenderedPageBreak/>
        <w:t>Foto’s van het eindresultaat</w:t>
      </w:r>
    </w:p>
    <w:p w14:paraId="3F07E9C8" w14:textId="77777777" w:rsidR="00954B59" w:rsidRDefault="00954B59" w:rsidP="00954B59">
      <w:pPr>
        <w:rPr>
          <w:color w:val="EE0000"/>
        </w:rPr>
      </w:pPr>
    </w:p>
    <w:p w14:paraId="7CA85C40" w14:textId="77777777" w:rsidR="00954B59" w:rsidRDefault="00954B59" w:rsidP="00954B59">
      <w:pPr>
        <w:rPr>
          <w:color w:val="EE0000"/>
        </w:rPr>
      </w:pPr>
    </w:p>
    <w:p w14:paraId="13898FAB" w14:textId="77777777" w:rsidR="00E24087" w:rsidRPr="009E51DD" w:rsidRDefault="00E24087" w:rsidP="00954B59">
      <w:pPr>
        <w:rPr>
          <w:color w:val="EE0000"/>
        </w:rPr>
      </w:pPr>
    </w:p>
    <w:p w14:paraId="3911E274" w14:textId="77777777" w:rsidR="00954B59" w:rsidRDefault="00000000" w:rsidP="00954B59">
      <w:r>
        <w:pict w14:anchorId="0664A64D">
          <v:rect id="_x0000_i1027" style="width:75pt;height:1.5pt" o:hrpct="0" o:hralign="center" o:hrstd="t" o:hrnoshade="t" o:hr="t" fillcolor="#00d084" stroked="f"/>
        </w:pict>
      </w:r>
    </w:p>
    <w:p w14:paraId="0FE0A684" w14:textId="77777777" w:rsidR="007C0E3B" w:rsidRDefault="007C0E3B">
      <w:pPr>
        <w:rPr>
          <w:b/>
          <w:bCs/>
          <w:color w:val="0070C0"/>
        </w:rPr>
      </w:pPr>
      <w:r>
        <w:rPr>
          <w:b/>
          <w:bCs/>
          <w:color w:val="0070C0"/>
        </w:rPr>
        <w:br w:type="page"/>
      </w:r>
    </w:p>
    <w:p w14:paraId="7E2960EA" w14:textId="6DD49839" w:rsidR="00954B59" w:rsidRPr="009E51DD" w:rsidRDefault="007C0E3B" w:rsidP="00954B59">
      <w:pPr>
        <w:rPr>
          <w:b/>
          <w:bCs/>
          <w:color w:val="0070C0"/>
        </w:rPr>
      </w:pPr>
      <w:r w:rsidRPr="007C0E3B">
        <w:rPr>
          <w:b/>
          <w:bCs/>
          <w:color w:val="0070C0"/>
        </w:rPr>
        <w:lastRenderedPageBreak/>
        <w:t>Voorbeeld</w:t>
      </w:r>
    </w:p>
    <w:p w14:paraId="61DBCEF8" w14:textId="1DB2ADFB" w:rsidR="009E51DD" w:rsidRDefault="009E51DD" w:rsidP="009E51DD">
      <w:pPr>
        <w:shd w:val="clear" w:color="auto" w:fill="92D050"/>
        <w:rPr>
          <w:b/>
          <w:bCs/>
        </w:rPr>
      </w:pPr>
      <w:r w:rsidRPr="009E51DD">
        <w:rPr>
          <w:b/>
          <w:bCs/>
        </w:rPr>
        <w:t>Brandstoftank bevestiging</w:t>
      </w:r>
    </w:p>
    <w:p w14:paraId="489FF548" w14:textId="77777777" w:rsidR="009E51DD" w:rsidRDefault="009E51DD" w:rsidP="009E51DD">
      <w:pPr>
        <w:rPr>
          <w:b/>
          <w:bCs/>
          <w:i/>
          <w:iCs/>
        </w:rPr>
      </w:pPr>
      <w:r w:rsidRPr="009E51DD">
        <w:rPr>
          <w:b/>
          <w:bCs/>
          <w:i/>
          <w:iCs/>
        </w:rPr>
        <w:t>TechCom-appgroep: 1 februari 2026</w:t>
      </w:r>
    </w:p>
    <w:tbl>
      <w:tblPr>
        <w:tblStyle w:val="Tabelraster"/>
        <w:tblW w:w="13887" w:type="dxa"/>
        <w:tblLook w:val="04A0" w:firstRow="1" w:lastRow="0" w:firstColumn="1" w:lastColumn="0" w:noHBand="0" w:noVBand="1"/>
      </w:tblPr>
      <w:tblGrid>
        <w:gridCol w:w="4508"/>
        <w:gridCol w:w="9379"/>
      </w:tblGrid>
      <w:tr w:rsidR="009E51DD" w14:paraId="19A6B5E8" w14:textId="77777777" w:rsidTr="009E51DD">
        <w:tc>
          <w:tcPr>
            <w:tcW w:w="4508" w:type="dxa"/>
          </w:tcPr>
          <w:p w14:paraId="2F235F7B" w14:textId="418ACE37" w:rsidR="009E51DD" w:rsidRDefault="009E51DD" w:rsidP="009E51DD">
            <w:r w:rsidRPr="009E51DD">
              <w:rPr>
                <w:b/>
                <w:bCs/>
              </w:rPr>
              <w:t>Vraag</w:t>
            </w:r>
          </w:p>
        </w:tc>
        <w:tc>
          <w:tcPr>
            <w:tcW w:w="9379" w:type="dxa"/>
          </w:tcPr>
          <w:p w14:paraId="7B12C1EE" w14:textId="4FBE3737" w:rsidR="009E51DD" w:rsidRDefault="009E51DD" w:rsidP="009E51DD">
            <w:r w:rsidRPr="009E51DD">
              <w:rPr>
                <w:b/>
                <w:bCs/>
              </w:rPr>
              <w:t>Toelichting</w:t>
            </w:r>
          </w:p>
        </w:tc>
      </w:tr>
      <w:tr w:rsidR="009E51DD" w14:paraId="7A7085A5" w14:textId="77777777" w:rsidTr="009E51DD">
        <w:tc>
          <w:tcPr>
            <w:tcW w:w="4508" w:type="dxa"/>
            <w:vAlign w:val="bottom"/>
          </w:tcPr>
          <w:p w14:paraId="2B9D553B" w14:textId="5ABF0842" w:rsidR="009E51DD" w:rsidRDefault="009E51DD" w:rsidP="009E51DD">
            <w:r w:rsidRPr="009E51DD">
              <w:t>Hoe is de dieseltank in een Centaur bevestigd?</w:t>
            </w:r>
          </w:p>
        </w:tc>
        <w:tc>
          <w:tcPr>
            <w:tcW w:w="9379" w:type="dxa"/>
            <w:vAlign w:val="bottom"/>
          </w:tcPr>
          <w:p w14:paraId="4DDB8B01" w14:textId="10942D48" w:rsidR="009E51DD" w:rsidRDefault="009E51DD" w:rsidP="009E51DD">
            <w:r w:rsidRPr="009E51DD">
              <w:t>Ik wil vooral graag weten hoe die bevestigd zit zodat ik hem er zonder slijpschijf uit kan halen.</w:t>
            </w:r>
          </w:p>
        </w:tc>
      </w:tr>
    </w:tbl>
    <w:p w14:paraId="67275BF1" w14:textId="77777777" w:rsidR="009E51DD" w:rsidRDefault="009E51DD" w:rsidP="009E51DD"/>
    <w:tbl>
      <w:tblPr>
        <w:tblStyle w:val="Tabelraster"/>
        <w:tblW w:w="0" w:type="auto"/>
        <w:tblLook w:val="04A0" w:firstRow="1" w:lastRow="0" w:firstColumn="1" w:lastColumn="0" w:noHBand="0" w:noVBand="1"/>
      </w:tblPr>
      <w:tblGrid>
        <w:gridCol w:w="4508"/>
        <w:gridCol w:w="9379"/>
      </w:tblGrid>
      <w:tr w:rsidR="009E51DD" w14:paraId="6B514C71" w14:textId="77777777" w:rsidTr="009E51DD">
        <w:tc>
          <w:tcPr>
            <w:tcW w:w="4508" w:type="dxa"/>
          </w:tcPr>
          <w:p w14:paraId="292BA861" w14:textId="476DE6AC" w:rsidR="009E51DD" w:rsidRDefault="009E51DD" w:rsidP="00DE302C">
            <w:r>
              <w:rPr>
                <w:b/>
                <w:bCs/>
              </w:rPr>
              <w:t>Antwoord</w:t>
            </w:r>
          </w:p>
        </w:tc>
        <w:tc>
          <w:tcPr>
            <w:tcW w:w="9379" w:type="dxa"/>
          </w:tcPr>
          <w:p w14:paraId="0AE76D1B" w14:textId="77777777" w:rsidR="009E51DD" w:rsidRDefault="009E51DD" w:rsidP="00DE302C">
            <w:r w:rsidRPr="009E51DD">
              <w:rPr>
                <w:b/>
                <w:bCs/>
              </w:rPr>
              <w:t>Toelichting</w:t>
            </w:r>
          </w:p>
        </w:tc>
      </w:tr>
      <w:tr w:rsidR="009E51DD" w14:paraId="22CE7CFE" w14:textId="77777777" w:rsidTr="009E51DD">
        <w:tc>
          <w:tcPr>
            <w:tcW w:w="4508" w:type="dxa"/>
            <w:vAlign w:val="bottom"/>
          </w:tcPr>
          <w:p w14:paraId="28EE8EA0" w14:textId="610C2013" w:rsidR="009E51DD" w:rsidRDefault="009E51DD" w:rsidP="009E51DD">
            <w:r w:rsidRPr="009E51DD">
              <w:t>De tank zit op vier plaatsen vast in de boot.</w:t>
            </w:r>
          </w:p>
        </w:tc>
        <w:tc>
          <w:tcPr>
            <w:tcW w:w="9379" w:type="dxa"/>
            <w:vAlign w:val="bottom"/>
          </w:tcPr>
          <w:p w14:paraId="62E26877" w14:textId="2FAA30E8" w:rsidR="009E51DD" w:rsidRDefault="009E51DD" w:rsidP="009E51DD">
            <w:r w:rsidRPr="009E51DD">
              <w:t>Je kunt ze 1 voor 1 losmaken.</w:t>
            </w:r>
          </w:p>
        </w:tc>
      </w:tr>
    </w:tbl>
    <w:p w14:paraId="19D801A5" w14:textId="77777777" w:rsidR="009E51DD" w:rsidRPr="009E51DD" w:rsidRDefault="009E51DD" w:rsidP="009E51DD">
      <w:pPr>
        <w:rPr>
          <w:vanish/>
        </w:rPr>
      </w:pPr>
    </w:p>
    <w:p w14:paraId="5E9A40A2" w14:textId="77777777" w:rsidR="009E51DD" w:rsidRDefault="009E51DD" w:rsidP="009E51DD"/>
    <w:p w14:paraId="6824B40C" w14:textId="7771AA2C" w:rsidR="009E51DD" w:rsidRDefault="00000000" w:rsidP="009E51DD">
      <w:r>
        <w:pict w14:anchorId="4C6AF26C">
          <v:rect id="_x0000_i1028" style="width:75pt;height:1.5pt" o:hrpct="0" o:hralign="center" o:hrstd="t" o:hrnoshade="t" o:hr="t" fillcolor="#00d084" stroked="f"/>
        </w:pict>
      </w:r>
    </w:p>
    <w:p w14:paraId="60A3A616" w14:textId="43B6ABC4" w:rsidR="009E51DD" w:rsidRDefault="009E51DD" w:rsidP="009E51DD">
      <w:r w:rsidRPr="009E51DD">
        <w:rPr>
          <w:b/>
          <w:bCs/>
          <w:i/>
          <w:iCs/>
        </w:rPr>
        <w:t>Technische aanpak</w:t>
      </w:r>
    </w:p>
    <w:tbl>
      <w:tblPr>
        <w:tblStyle w:val="Tabelraster"/>
        <w:tblW w:w="0" w:type="auto"/>
        <w:tblLook w:val="04A0" w:firstRow="1" w:lastRow="0" w:firstColumn="1" w:lastColumn="0" w:noHBand="0" w:noVBand="1"/>
      </w:tblPr>
      <w:tblGrid>
        <w:gridCol w:w="562"/>
        <w:gridCol w:w="2410"/>
        <w:gridCol w:w="10915"/>
      </w:tblGrid>
      <w:tr w:rsidR="009E51DD" w14:paraId="63312716" w14:textId="77777777" w:rsidTr="009E51DD">
        <w:tc>
          <w:tcPr>
            <w:tcW w:w="562" w:type="dxa"/>
          </w:tcPr>
          <w:p w14:paraId="268E4AE4" w14:textId="56CC6114" w:rsidR="009E51DD" w:rsidRDefault="009E51DD" w:rsidP="009E51DD">
            <w:r>
              <w:t>Nr.</w:t>
            </w:r>
          </w:p>
        </w:tc>
        <w:tc>
          <w:tcPr>
            <w:tcW w:w="2410" w:type="dxa"/>
            <w:vAlign w:val="bottom"/>
          </w:tcPr>
          <w:p w14:paraId="3BDBC3C0" w14:textId="0FAFA858" w:rsidR="009E51DD" w:rsidRDefault="009E51DD" w:rsidP="009E51DD">
            <w:r w:rsidRPr="009E51DD">
              <w:rPr>
                <w:b/>
                <w:bCs/>
              </w:rPr>
              <w:t>Technische aanpak</w:t>
            </w:r>
          </w:p>
        </w:tc>
        <w:tc>
          <w:tcPr>
            <w:tcW w:w="10915" w:type="dxa"/>
            <w:vAlign w:val="bottom"/>
          </w:tcPr>
          <w:p w14:paraId="78F17C0E" w14:textId="6965F2EA" w:rsidR="009E51DD" w:rsidRDefault="009E51DD" w:rsidP="009E51DD">
            <w:r w:rsidRPr="009E51DD">
              <w:rPr>
                <w:b/>
                <w:bCs/>
              </w:rPr>
              <w:t>Aandachtspunten</w:t>
            </w:r>
          </w:p>
        </w:tc>
      </w:tr>
      <w:tr w:rsidR="009E51DD" w14:paraId="421AC6E9" w14:textId="77777777" w:rsidTr="009E51DD">
        <w:tc>
          <w:tcPr>
            <w:tcW w:w="562" w:type="dxa"/>
          </w:tcPr>
          <w:p w14:paraId="6FB55686" w14:textId="5D830656" w:rsidR="009E51DD" w:rsidRDefault="009E51DD" w:rsidP="009E51DD">
            <w:r>
              <w:t>1.</w:t>
            </w:r>
          </w:p>
        </w:tc>
        <w:tc>
          <w:tcPr>
            <w:tcW w:w="2410" w:type="dxa"/>
            <w:vAlign w:val="bottom"/>
          </w:tcPr>
          <w:p w14:paraId="1AC54339" w14:textId="2CDBCED3" w:rsidR="009E51DD" w:rsidRDefault="009E51DD" w:rsidP="009E51DD">
            <w:r w:rsidRPr="009E51DD">
              <w:t>De ontluchtingsleiding.</w:t>
            </w:r>
          </w:p>
        </w:tc>
        <w:tc>
          <w:tcPr>
            <w:tcW w:w="10915" w:type="dxa"/>
            <w:vAlign w:val="bottom"/>
          </w:tcPr>
          <w:p w14:paraId="1CB0B4F4" w14:textId="6547A211" w:rsidR="009E51DD" w:rsidRDefault="009E51DD" w:rsidP="009E51DD">
            <w:r w:rsidRPr="009E51DD">
              <w:t>Dit is een kuns</w:t>
            </w:r>
            <w:r>
              <w:t>t</w:t>
            </w:r>
            <w:r w:rsidRPr="009E51DD">
              <w:t>stof buisje die je niet ziet. Hij loopt naar de achterste bakskist.</w:t>
            </w:r>
          </w:p>
        </w:tc>
      </w:tr>
      <w:tr w:rsidR="009E51DD" w14:paraId="58B565EC" w14:textId="77777777" w:rsidTr="009E51DD">
        <w:tc>
          <w:tcPr>
            <w:tcW w:w="562" w:type="dxa"/>
          </w:tcPr>
          <w:p w14:paraId="184DC36C" w14:textId="667A99A9" w:rsidR="009E51DD" w:rsidRDefault="009E51DD" w:rsidP="009E51DD">
            <w:r>
              <w:t>2.</w:t>
            </w:r>
          </w:p>
        </w:tc>
        <w:tc>
          <w:tcPr>
            <w:tcW w:w="2410" w:type="dxa"/>
            <w:vAlign w:val="bottom"/>
          </w:tcPr>
          <w:p w14:paraId="7A4EB37D" w14:textId="1B09D077" w:rsidR="009E51DD" w:rsidRDefault="009E51DD" w:rsidP="009E51DD">
            <w:r w:rsidRPr="009E51DD">
              <w:t>De vuldop</w:t>
            </w:r>
          </w:p>
        </w:tc>
        <w:tc>
          <w:tcPr>
            <w:tcW w:w="10915" w:type="dxa"/>
            <w:vAlign w:val="bottom"/>
          </w:tcPr>
          <w:p w14:paraId="3848B786" w14:textId="2208426C" w:rsidR="009E51DD" w:rsidRDefault="009E51DD" w:rsidP="009E51DD">
            <w:r w:rsidRPr="009E51DD">
              <w:t>Er zit een kort stukje kunststof buis geklemd tussen het dek en de bovenkant van de tank. Erg lastig om er tussenuit te peuteren. Schroef de vuldop eerst los uit het dek. Dan kun je er beter bij. Maak de vulopening goed schoon.</w:t>
            </w:r>
            <w:r w:rsidRPr="009E51DD">
              <w:br/>
            </w:r>
            <w:r w:rsidRPr="009E51DD">
              <w:rPr>
                <w:i/>
                <w:iCs/>
              </w:rPr>
              <w:t>Opgelet</w:t>
            </w:r>
            <w:r w:rsidRPr="009E51DD">
              <w:t>: Als je deze plaats opnieuw gaat gebruiken om de nieuwe tank te vullen, dan moet je de keuze voor het model van de nieuwe tank daarop afstemmen.</w:t>
            </w:r>
          </w:p>
        </w:tc>
      </w:tr>
      <w:tr w:rsidR="009E51DD" w14:paraId="36DB9592" w14:textId="77777777" w:rsidTr="009E51DD">
        <w:tc>
          <w:tcPr>
            <w:tcW w:w="562" w:type="dxa"/>
          </w:tcPr>
          <w:p w14:paraId="4213EB32" w14:textId="475715BD" w:rsidR="009E51DD" w:rsidRDefault="009E51DD" w:rsidP="009E51DD">
            <w:r>
              <w:t>3.</w:t>
            </w:r>
          </w:p>
        </w:tc>
        <w:tc>
          <w:tcPr>
            <w:tcW w:w="2410" w:type="dxa"/>
            <w:vAlign w:val="bottom"/>
          </w:tcPr>
          <w:p w14:paraId="1132BC8D" w14:textId="28773EA0" w:rsidR="009E51DD" w:rsidRDefault="009E51DD" w:rsidP="009E51DD">
            <w:r w:rsidRPr="009E51DD">
              <w:t>De tank is met 2 schroeven op de fundering geschroefd.</w:t>
            </w:r>
          </w:p>
        </w:tc>
        <w:tc>
          <w:tcPr>
            <w:tcW w:w="10915" w:type="dxa"/>
            <w:vAlign w:val="bottom"/>
          </w:tcPr>
          <w:p w14:paraId="62782977" w14:textId="5396795A" w:rsidR="009E51DD" w:rsidRDefault="009E51DD" w:rsidP="009E51DD">
            <w:r w:rsidRPr="009E51DD">
              <w:t>Bij mij zat er een houten blokje onder de fundering. Beetje verrot. Kwam vlot los.</w:t>
            </w:r>
          </w:p>
        </w:tc>
      </w:tr>
      <w:tr w:rsidR="009E51DD" w14:paraId="01FC42C7" w14:textId="77777777" w:rsidTr="009E51DD">
        <w:tc>
          <w:tcPr>
            <w:tcW w:w="562" w:type="dxa"/>
          </w:tcPr>
          <w:p w14:paraId="2105C5A0" w14:textId="0E9A37E2" w:rsidR="009E51DD" w:rsidRDefault="009E51DD" w:rsidP="009E51DD">
            <w:r>
              <w:lastRenderedPageBreak/>
              <w:t>4.</w:t>
            </w:r>
          </w:p>
        </w:tc>
        <w:tc>
          <w:tcPr>
            <w:tcW w:w="2410" w:type="dxa"/>
            <w:vAlign w:val="bottom"/>
          </w:tcPr>
          <w:p w14:paraId="757B5ED1" w14:textId="5E1803F6" w:rsidR="009E51DD" w:rsidRDefault="009E51DD" w:rsidP="009E51DD">
            <w:r w:rsidRPr="009E51DD">
              <w:t>De tank is met 2 schroeven op de fundering geschroefd.</w:t>
            </w:r>
          </w:p>
        </w:tc>
        <w:tc>
          <w:tcPr>
            <w:tcW w:w="10915" w:type="dxa"/>
          </w:tcPr>
          <w:p w14:paraId="18F17402" w14:textId="77777777" w:rsidR="009E51DD" w:rsidRDefault="009E51DD" w:rsidP="009E51DD"/>
        </w:tc>
      </w:tr>
    </w:tbl>
    <w:p w14:paraId="6450E47E" w14:textId="77777777" w:rsidR="009E51DD" w:rsidRPr="009E51DD" w:rsidRDefault="009E51DD" w:rsidP="009E51DD"/>
    <w:p w14:paraId="67CA1129" w14:textId="77777777" w:rsidR="009E51DD" w:rsidRPr="009E51DD" w:rsidRDefault="00000000" w:rsidP="009E51DD">
      <w:r>
        <w:pict w14:anchorId="3DE30355">
          <v:rect id="_x0000_i1029" style="width:75pt;height:1.5pt" o:hrpct="0" o:hralign="center" o:hrstd="t" o:hrnoshade="t" o:hr="t" fillcolor="#00d084" stroked="f"/>
        </w:pict>
      </w:r>
    </w:p>
    <w:p w14:paraId="4E014C8D" w14:textId="77777777" w:rsidR="009E51DD" w:rsidRDefault="009E51DD" w:rsidP="009E51DD">
      <w:pPr>
        <w:rPr>
          <w:b/>
          <w:bCs/>
          <w:i/>
          <w:iCs/>
        </w:rPr>
      </w:pPr>
      <w:r w:rsidRPr="009E51DD">
        <w:rPr>
          <w:b/>
          <w:bCs/>
          <w:i/>
          <w:iCs/>
        </w:rPr>
        <w:t>Reacties</w:t>
      </w:r>
    </w:p>
    <w:tbl>
      <w:tblPr>
        <w:tblStyle w:val="Tabelraster"/>
        <w:tblW w:w="0" w:type="auto"/>
        <w:tblLook w:val="04A0" w:firstRow="1" w:lastRow="0" w:firstColumn="1" w:lastColumn="0" w:noHBand="0" w:noVBand="1"/>
      </w:tblPr>
      <w:tblGrid>
        <w:gridCol w:w="3005"/>
        <w:gridCol w:w="3005"/>
        <w:gridCol w:w="7877"/>
      </w:tblGrid>
      <w:tr w:rsidR="009E51DD" w14:paraId="6DE75C84" w14:textId="77777777" w:rsidTr="009E51DD">
        <w:tc>
          <w:tcPr>
            <w:tcW w:w="3005" w:type="dxa"/>
          </w:tcPr>
          <w:p w14:paraId="339D0B65" w14:textId="4102907A" w:rsidR="009E51DD" w:rsidRDefault="009E51DD" w:rsidP="009E51DD">
            <w:r w:rsidRPr="009E51DD">
              <w:rPr>
                <w:b/>
                <w:bCs/>
              </w:rPr>
              <w:t>Leden</w:t>
            </w:r>
          </w:p>
        </w:tc>
        <w:tc>
          <w:tcPr>
            <w:tcW w:w="3005" w:type="dxa"/>
          </w:tcPr>
          <w:p w14:paraId="2ACB03D9" w14:textId="4CD0CB15" w:rsidR="009E51DD" w:rsidRDefault="009E51DD" w:rsidP="009E51DD">
            <w:r w:rsidRPr="009E51DD">
              <w:rPr>
                <w:b/>
                <w:bCs/>
              </w:rPr>
              <w:t>Oplossingen</w:t>
            </w:r>
          </w:p>
        </w:tc>
        <w:tc>
          <w:tcPr>
            <w:tcW w:w="7877" w:type="dxa"/>
          </w:tcPr>
          <w:p w14:paraId="495F73B9" w14:textId="7E4C8B7A" w:rsidR="009E51DD" w:rsidRDefault="009E51DD" w:rsidP="009E51DD">
            <w:r w:rsidRPr="009E51DD">
              <w:rPr>
                <w:b/>
                <w:bCs/>
              </w:rPr>
              <w:t>Toelichting</w:t>
            </w:r>
          </w:p>
        </w:tc>
      </w:tr>
      <w:tr w:rsidR="009E51DD" w14:paraId="1FF1D391" w14:textId="77777777" w:rsidTr="00240FFD">
        <w:tc>
          <w:tcPr>
            <w:tcW w:w="3005" w:type="dxa"/>
            <w:vAlign w:val="bottom"/>
          </w:tcPr>
          <w:p w14:paraId="5FD52BC3" w14:textId="1893D38E" w:rsidR="009E51DD" w:rsidRDefault="009E51DD" w:rsidP="009E51DD">
            <w:r w:rsidRPr="009E51DD">
              <w:t>Peter Perriens</w:t>
            </w:r>
          </w:p>
        </w:tc>
        <w:tc>
          <w:tcPr>
            <w:tcW w:w="3005" w:type="dxa"/>
            <w:vAlign w:val="bottom"/>
          </w:tcPr>
          <w:p w14:paraId="0FFCC2C4" w14:textId="73A33F8F" w:rsidR="009E51DD" w:rsidRDefault="009E51DD" w:rsidP="009E51DD">
            <w:r w:rsidRPr="009E51DD">
              <w:t>Zie stappenplan.</w:t>
            </w:r>
          </w:p>
        </w:tc>
        <w:tc>
          <w:tcPr>
            <w:tcW w:w="7877" w:type="dxa"/>
            <w:vAlign w:val="bottom"/>
          </w:tcPr>
          <w:p w14:paraId="6EC89465" w14:textId="22854169" w:rsidR="009E51DD" w:rsidRDefault="009E51DD" w:rsidP="009E51DD">
            <w:r w:rsidRPr="009E51DD">
              <w:t>Ik heb het gat van de vuldop in het dek dicht gepolyesterd. Om de nieuwe tank te vullen maak ik het motorluik open. De tank met de nieuwe vuldop zit dus een beetje verder naar voren.</w:t>
            </w:r>
          </w:p>
        </w:tc>
      </w:tr>
      <w:tr w:rsidR="009E51DD" w14:paraId="250B35A9" w14:textId="77777777" w:rsidTr="00343DF0">
        <w:tc>
          <w:tcPr>
            <w:tcW w:w="3005" w:type="dxa"/>
            <w:vAlign w:val="bottom"/>
          </w:tcPr>
          <w:p w14:paraId="1B4E124F" w14:textId="721F31AA" w:rsidR="009E51DD" w:rsidRDefault="009E51DD" w:rsidP="009E51DD">
            <w:r w:rsidRPr="009E51DD">
              <w:t>Arjen Hiemstra</w:t>
            </w:r>
          </w:p>
        </w:tc>
        <w:tc>
          <w:tcPr>
            <w:tcW w:w="3005" w:type="dxa"/>
            <w:vAlign w:val="bottom"/>
          </w:tcPr>
          <w:p w14:paraId="1D210FC2" w14:textId="100A5C3F" w:rsidR="009E51DD" w:rsidRDefault="009E51DD" w:rsidP="009E51DD">
            <w:r w:rsidRPr="009E51DD">
              <w:t>Ik heb hem er zonder veel moeite ook weer in gekregen.</w:t>
            </w:r>
          </w:p>
        </w:tc>
        <w:tc>
          <w:tcPr>
            <w:tcW w:w="7877" w:type="dxa"/>
            <w:vAlign w:val="bottom"/>
          </w:tcPr>
          <w:p w14:paraId="18663BA7" w14:textId="7539246C" w:rsidR="009E51DD" w:rsidRDefault="009E51DD" w:rsidP="009E51DD">
            <w:r w:rsidRPr="009E51DD">
              <w:t>– Zo zat mijn dieseltank ook. Die verbinding tussen de vulopening en de tank was lastig, maar ik heb de vulopening losgeschroefd. Toen kon ik er wel goed bij en hem gemakkelijk losmaken. Er zaten twee bouten in. Ik kon toen de hele vulopening goed schoonmaken en weer goed afdichten.</w:t>
            </w:r>
            <w:r w:rsidRPr="009E51DD">
              <w:br/>
              <w:t>– De tank was erg vervuild, maar ik heb hem schoon gekregen met fijne kiezel. Wel eindeloos moeten schudden. Ook de fijne kiezel er weer uit krijgen, was veel werk (met behulp van dieselolie).</w:t>
            </w:r>
            <w:r w:rsidRPr="009E51DD">
              <w:br/>
              <w:t>– Een extra gat aan de bovenkant erin gemaakt voor een vlotter. Ik kan nu vanaf het dashboard mijn diesel voorraad zien. Heel prettig. Daarna gemonteerd zoals aangegeven.</w:t>
            </w:r>
            <w:r w:rsidRPr="009E51DD">
              <w:br/>
              <w:t>– De doorgang bij de vulopening is weer goed dicht. En geen problemen meer met vervuiling! Heel fijn dus.</w:t>
            </w:r>
          </w:p>
        </w:tc>
      </w:tr>
      <w:tr w:rsidR="009E51DD" w14:paraId="5E0B4787" w14:textId="77777777" w:rsidTr="00396888">
        <w:tc>
          <w:tcPr>
            <w:tcW w:w="3005" w:type="dxa"/>
            <w:vAlign w:val="bottom"/>
          </w:tcPr>
          <w:p w14:paraId="3A164C84" w14:textId="11A86457" w:rsidR="009E51DD" w:rsidRDefault="009E51DD" w:rsidP="009E51DD">
            <w:r w:rsidRPr="009E51DD">
              <w:t>Gjalt Dupon</w:t>
            </w:r>
          </w:p>
        </w:tc>
        <w:tc>
          <w:tcPr>
            <w:tcW w:w="3005" w:type="dxa"/>
            <w:vAlign w:val="bottom"/>
          </w:tcPr>
          <w:p w14:paraId="04823FAB" w14:textId="733C5BC0" w:rsidR="009E51DD" w:rsidRDefault="009E51DD" w:rsidP="009E51DD">
            <w:r w:rsidRPr="009E51DD">
              <w:t>Ik heb mijn nieuwe tank ingebouwd onder de bakboordbank in de kajuit.</w:t>
            </w:r>
          </w:p>
        </w:tc>
        <w:tc>
          <w:tcPr>
            <w:tcW w:w="7877" w:type="dxa"/>
            <w:vAlign w:val="bottom"/>
          </w:tcPr>
          <w:p w14:paraId="13D14330" w14:textId="096DF505" w:rsidR="009E51DD" w:rsidRDefault="009E51DD" w:rsidP="009E51DD">
            <w:r w:rsidRPr="009E51DD">
              <w:t>Het idee was zoveel mogelijk gewicht centraal. Ik heb de originele tankdop in gebruik. Ik heb de vulleiding en brandstof toevoer naar motor daar naar toe gebracht.</w:t>
            </w:r>
          </w:p>
        </w:tc>
      </w:tr>
      <w:tr w:rsidR="009E51DD" w14:paraId="523DC4EF" w14:textId="77777777" w:rsidTr="00EC43CF">
        <w:tc>
          <w:tcPr>
            <w:tcW w:w="3005" w:type="dxa"/>
            <w:vAlign w:val="bottom"/>
          </w:tcPr>
          <w:p w14:paraId="71C3DDA2" w14:textId="1C9C7411" w:rsidR="009E51DD" w:rsidRDefault="009E51DD" w:rsidP="009E51DD">
            <w:r w:rsidRPr="009E51DD">
              <w:t>Val van Dam</w:t>
            </w:r>
          </w:p>
        </w:tc>
        <w:tc>
          <w:tcPr>
            <w:tcW w:w="3005" w:type="dxa"/>
            <w:vAlign w:val="bottom"/>
          </w:tcPr>
          <w:p w14:paraId="021A76A8" w14:textId="6A530530" w:rsidR="009E51DD" w:rsidRDefault="009E51DD" w:rsidP="009E51DD">
            <w:r w:rsidRPr="009E51DD">
              <w:t xml:space="preserve">Advies: Een kunststof tank vaan 55 a 60 liter met </w:t>
            </w:r>
            <w:r w:rsidRPr="009E51DD">
              <w:lastRenderedPageBreak/>
              <w:t>aansluitingen bovenop en aan de uiterste kant.</w:t>
            </w:r>
          </w:p>
        </w:tc>
        <w:tc>
          <w:tcPr>
            <w:tcW w:w="7877" w:type="dxa"/>
            <w:vAlign w:val="bottom"/>
          </w:tcPr>
          <w:p w14:paraId="4C46C699" w14:textId="61E1FCA7" w:rsidR="009E51DD" w:rsidRDefault="009E51DD" w:rsidP="009E51DD">
            <w:r w:rsidRPr="009E51DD">
              <w:lastRenderedPageBreak/>
              <w:t xml:space="preserve">Dan heb je de vulopening met ontluchter aan de bovenkant, ook de aansluitingen voor pomo en retourleiding. Bovendien zit er dan een luikje </w:t>
            </w:r>
            <w:r w:rsidRPr="009E51DD">
              <w:lastRenderedPageBreak/>
              <w:t>waar een niveaumeter in past. Dusdanig monteren dat de vulopening bereikbaar is vanonder het luik. Bovendien is het dan niet moeilijk om de invoer van de nieuwe tank precies tegenover de oude aansluiting te krijgen. De tank steekt dan uit onder de deksel van de motorruimte. Voor de tank kan gekozen worden voor een NuevaRade Sogliola o.i.d. Werkt perfect. Zie foto.</w:t>
            </w:r>
          </w:p>
        </w:tc>
      </w:tr>
    </w:tbl>
    <w:p w14:paraId="449451A0" w14:textId="77777777" w:rsidR="00954B59" w:rsidRDefault="00954B59" w:rsidP="009E51DD"/>
    <w:p w14:paraId="139013CE" w14:textId="61A2FB6C" w:rsidR="009E51DD" w:rsidRPr="009E51DD" w:rsidRDefault="009E51DD" w:rsidP="009E51DD">
      <w:r w:rsidRPr="009E51DD">
        <w:rPr>
          <w:noProof/>
        </w:rPr>
        <w:drawing>
          <wp:inline distT="0" distB="0" distL="0" distR="0" wp14:anchorId="4903B583" wp14:editId="064DE86C">
            <wp:extent cx="4905375" cy="3751170"/>
            <wp:effectExtent l="0" t="0" r="0" b="1905"/>
            <wp:docPr id="540175461" name="Afbeelding 2" descr="Afbeelding met Elektrische bedrading, kabel, machine, Elektriciteitsnet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75461" name="Afbeelding 2" descr="Afbeelding met Elektrische bedrading, kabel, machine, Elektriciteitsnetwerk&#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229" cy="3757940"/>
                    </a:xfrm>
                    <a:prstGeom prst="rect">
                      <a:avLst/>
                    </a:prstGeom>
                    <a:noFill/>
                    <a:ln>
                      <a:noFill/>
                    </a:ln>
                  </pic:spPr>
                </pic:pic>
              </a:graphicData>
            </a:graphic>
          </wp:inline>
        </w:drawing>
      </w:r>
    </w:p>
    <w:p w14:paraId="0E53011E" w14:textId="6AF0D8A5" w:rsidR="009E51DD" w:rsidRPr="009E51DD" w:rsidRDefault="00000000" w:rsidP="009E51DD">
      <w:r>
        <w:pict w14:anchorId="2E573011">
          <v:rect id="_x0000_i1030" style="width:75pt;height:1.5pt" o:hrpct="0" o:hralign="center" o:hrstd="t" o:hrnoshade="t" o:hr="t" fillcolor="#00d084" stroked="f"/>
        </w:pict>
      </w:r>
    </w:p>
    <w:sectPr w:rsidR="009E51DD" w:rsidRPr="009E51DD" w:rsidSect="009E51D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1AD1"/>
    <w:multiLevelType w:val="multilevel"/>
    <w:tmpl w:val="0764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F5EB0"/>
    <w:multiLevelType w:val="multilevel"/>
    <w:tmpl w:val="7E6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660F1"/>
    <w:multiLevelType w:val="multilevel"/>
    <w:tmpl w:val="8272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25072"/>
    <w:multiLevelType w:val="multilevel"/>
    <w:tmpl w:val="BF8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646526">
    <w:abstractNumId w:val="2"/>
  </w:num>
  <w:num w:numId="2" w16cid:durableId="478807210">
    <w:abstractNumId w:val="3"/>
  </w:num>
  <w:num w:numId="3" w16cid:durableId="2127653382">
    <w:abstractNumId w:val="0"/>
  </w:num>
  <w:num w:numId="4" w16cid:durableId="169387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DD"/>
    <w:rsid w:val="001D689B"/>
    <w:rsid w:val="001E035C"/>
    <w:rsid w:val="003B0505"/>
    <w:rsid w:val="00573E99"/>
    <w:rsid w:val="005F43F7"/>
    <w:rsid w:val="00653EBB"/>
    <w:rsid w:val="007009C9"/>
    <w:rsid w:val="007C0E3B"/>
    <w:rsid w:val="00872311"/>
    <w:rsid w:val="008C5EED"/>
    <w:rsid w:val="009121B8"/>
    <w:rsid w:val="00954B59"/>
    <w:rsid w:val="00973D7C"/>
    <w:rsid w:val="009E51DD"/>
    <w:rsid w:val="00BD2870"/>
    <w:rsid w:val="00C00308"/>
    <w:rsid w:val="00E24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0FAC"/>
  <w15:chartTrackingRefBased/>
  <w15:docId w15:val="{661F71A8-53D2-492B-8651-7CA50AE3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1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1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1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1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1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1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1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1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1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1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1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1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1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1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1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1DD"/>
    <w:rPr>
      <w:rFonts w:eastAsiaTheme="majorEastAsia" w:cstheme="majorBidi"/>
      <w:color w:val="272727" w:themeColor="text1" w:themeTint="D8"/>
    </w:rPr>
  </w:style>
  <w:style w:type="paragraph" w:styleId="Titel">
    <w:name w:val="Title"/>
    <w:basedOn w:val="Standaard"/>
    <w:next w:val="Standaard"/>
    <w:link w:val="TitelChar"/>
    <w:uiPriority w:val="10"/>
    <w:qFormat/>
    <w:rsid w:val="009E5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1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1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1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1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1DD"/>
    <w:rPr>
      <w:i/>
      <w:iCs/>
      <w:color w:val="404040" w:themeColor="text1" w:themeTint="BF"/>
    </w:rPr>
  </w:style>
  <w:style w:type="paragraph" w:styleId="Lijstalinea">
    <w:name w:val="List Paragraph"/>
    <w:basedOn w:val="Standaard"/>
    <w:uiPriority w:val="34"/>
    <w:qFormat/>
    <w:rsid w:val="009E51DD"/>
    <w:pPr>
      <w:ind w:left="720"/>
      <w:contextualSpacing/>
    </w:pPr>
  </w:style>
  <w:style w:type="character" w:styleId="Intensievebenadrukking">
    <w:name w:val="Intense Emphasis"/>
    <w:basedOn w:val="Standaardalinea-lettertype"/>
    <w:uiPriority w:val="21"/>
    <w:qFormat/>
    <w:rsid w:val="009E51DD"/>
    <w:rPr>
      <w:i/>
      <w:iCs/>
      <w:color w:val="0F4761" w:themeColor="accent1" w:themeShade="BF"/>
    </w:rPr>
  </w:style>
  <w:style w:type="paragraph" w:styleId="Duidelijkcitaat">
    <w:name w:val="Intense Quote"/>
    <w:basedOn w:val="Standaard"/>
    <w:next w:val="Standaard"/>
    <w:link w:val="DuidelijkcitaatChar"/>
    <w:uiPriority w:val="30"/>
    <w:qFormat/>
    <w:rsid w:val="009E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1DD"/>
    <w:rPr>
      <w:i/>
      <w:iCs/>
      <w:color w:val="0F4761" w:themeColor="accent1" w:themeShade="BF"/>
    </w:rPr>
  </w:style>
  <w:style w:type="character" w:styleId="Intensieveverwijzing">
    <w:name w:val="Intense Reference"/>
    <w:basedOn w:val="Standaardalinea-lettertype"/>
    <w:uiPriority w:val="32"/>
    <w:qFormat/>
    <w:rsid w:val="009E51DD"/>
    <w:rPr>
      <w:b/>
      <w:bCs/>
      <w:smallCaps/>
      <w:color w:val="0F4761" w:themeColor="accent1" w:themeShade="BF"/>
      <w:spacing w:val="5"/>
    </w:rPr>
  </w:style>
  <w:style w:type="character" w:styleId="Hyperlink">
    <w:name w:val="Hyperlink"/>
    <w:basedOn w:val="Standaardalinea-lettertype"/>
    <w:uiPriority w:val="99"/>
    <w:unhideWhenUsed/>
    <w:rsid w:val="009E51DD"/>
    <w:rPr>
      <w:color w:val="467886" w:themeColor="hyperlink"/>
      <w:u w:val="single"/>
    </w:rPr>
  </w:style>
  <w:style w:type="character" w:styleId="Onopgelostemelding">
    <w:name w:val="Unresolved Mention"/>
    <w:basedOn w:val="Standaardalinea-lettertype"/>
    <w:uiPriority w:val="99"/>
    <w:semiHidden/>
    <w:unhideWhenUsed/>
    <w:rsid w:val="009E51DD"/>
    <w:rPr>
      <w:color w:val="605E5C"/>
      <w:shd w:val="clear" w:color="auto" w:fill="E1DFDD"/>
    </w:rPr>
  </w:style>
  <w:style w:type="table" w:styleId="Tabelraster">
    <w:name w:val="Table Grid"/>
    <w:basedOn w:val="Standaardtabel"/>
    <w:uiPriority w:val="3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6</Pages>
  <Words>645</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Norden</dc:creator>
  <cp:keywords/>
  <dc:description/>
  <cp:lastModifiedBy>Fred Norden</cp:lastModifiedBy>
  <cp:revision>10</cp:revision>
  <dcterms:created xsi:type="dcterms:W3CDTF">2026-02-15T12:48:00Z</dcterms:created>
  <dcterms:modified xsi:type="dcterms:W3CDTF">2026-02-18T11:23:00Z</dcterms:modified>
</cp:coreProperties>
</file>